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6EA42" w14:textId="70F65D68" w:rsidR="00BA091C" w:rsidRDefault="00783F4F" w:rsidP="00783F4F">
      <w:pPr>
        <w:jc w:val="center"/>
        <w:rPr>
          <w:rFonts w:ascii="Cambria" w:hAnsi="Cambria"/>
          <w:b/>
          <w:bCs/>
          <w:sz w:val="28"/>
          <w:szCs w:val="28"/>
          <w:lang w:val="sr-Latn-RS"/>
        </w:rPr>
      </w:pPr>
      <w:r w:rsidRPr="00783F4F">
        <w:rPr>
          <w:rFonts w:ascii="Cambria" w:hAnsi="Cambria"/>
          <w:b/>
          <w:bCs/>
          <w:sz w:val="28"/>
          <w:szCs w:val="28"/>
          <w:lang w:val="sr-Latn-RS"/>
        </w:rPr>
        <w:t>TEST PROVERE ZNANJA IZ BIOHEMIJE, III DEO</w:t>
      </w:r>
    </w:p>
    <w:p w14:paraId="175B004F" w14:textId="19278C6D" w:rsidR="00783F4F" w:rsidRDefault="00783F4F" w:rsidP="00783F4F">
      <w:pPr>
        <w:jc w:val="both"/>
        <w:rPr>
          <w:rFonts w:ascii="Cambria" w:hAnsi="Cambria"/>
          <w:b/>
          <w:bCs/>
          <w:sz w:val="28"/>
          <w:szCs w:val="28"/>
          <w:lang w:val="sr-Latn-RS"/>
        </w:rPr>
      </w:pPr>
    </w:p>
    <w:p w14:paraId="210C9D4C" w14:textId="4586FE2E" w:rsidR="00783F4F" w:rsidRDefault="00783F4F" w:rsidP="00783F4F">
      <w:pPr>
        <w:jc w:val="both"/>
        <w:rPr>
          <w:rFonts w:ascii="Cambria" w:hAnsi="Cambria"/>
          <w:sz w:val="24"/>
          <w:szCs w:val="24"/>
          <w:lang w:val="sr-Latn-RS"/>
        </w:rPr>
      </w:pPr>
      <w:r w:rsidRPr="00783F4F">
        <w:rPr>
          <w:rFonts w:ascii="Cambria" w:hAnsi="Cambria"/>
          <w:sz w:val="24"/>
          <w:szCs w:val="24"/>
          <w:lang w:val="sr-Latn-RS"/>
        </w:rPr>
        <w:t>1.</w:t>
      </w:r>
      <w:r>
        <w:rPr>
          <w:rFonts w:ascii="Cambria" w:hAnsi="Cambria"/>
          <w:sz w:val="24"/>
          <w:szCs w:val="24"/>
          <w:lang w:val="sr-Latn-RS"/>
        </w:rPr>
        <w:t xml:space="preserve"> </w:t>
      </w:r>
      <w:r w:rsidRPr="00783F4F">
        <w:rPr>
          <w:rFonts w:ascii="Cambria" w:hAnsi="Cambria"/>
          <w:sz w:val="24"/>
          <w:szCs w:val="24"/>
          <w:lang w:val="sr-Latn-RS"/>
        </w:rPr>
        <w:t>Na</w:t>
      </w:r>
      <w:r>
        <w:rPr>
          <w:rFonts w:ascii="Cambria" w:hAnsi="Cambria"/>
          <w:sz w:val="24"/>
          <w:szCs w:val="24"/>
          <w:lang w:val="sr-Latn-RS"/>
        </w:rPr>
        <w:t>vesti podelu metaboličkih puteva!</w:t>
      </w:r>
      <w:r w:rsidRPr="00783F4F">
        <w:rPr>
          <w:rFonts w:ascii="Cambria" w:hAnsi="Cambria"/>
          <w:sz w:val="24"/>
          <w:szCs w:val="24"/>
          <w:lang w:val="sr-Latn-RS"/>
        </w:rPr>
        <w:t xml:space="preserve"> </w:t>
      </w:r>
    </w:p>
    <w:p w14:paraId="1F595B71" w14:textId="191AE569" w:rsidR="00783F4F" w:rsidRDefault="00783F4F" w:rsidP="00783F4F">
      <w:pPr>
        <w:jc w:val="both"/>
        <w:rPr>
          <w:rFonts w:ascii="Cambria" w:hAnsi="Cambria"/>
          <w:sz w:val="24"/>
          <w:szCs w:val="24"/>
          <w:lang w:val="sr-Latn-RS"/>
        </w:rPr>
      </w:pPr>
      <w:r>
        <w:rPr>
          <w:rFonts w:ascii="Cambria" w:hAnsi="Cambria"/>
          <w:sz w:val="24"/>
          <w:szCs w:val="24"/>
          <w:lang w:val="sr-Latn-RS"/>
        </w:rPr>
        <w:t>2</w:t>
      </w:r>
      <w:r w:rsidRPr="00783F4F">
        <w:rPr>
          <w:rFonts w:ascii="Cambria" w:hAnsi="Cambria"/>
          <w:sz w:val="24"/>
          <w:szCs w:val="24"/>
          <w:lang w:val="sr-Latn-RS"/>
        </w:rPr>
        <w:t>.</w:t>
      </w:r>
      <w:r>
        <w:rPr>
          <w:rFonts w:ascii="Cambria" w:hAnsi="Cambria"/>
          <w:sz w:val="24"/>
          <w:szCs w:val="24"/>
          <w:lang w:val="sr-Latn-RS"/>
        </w:rPr>
        <w:t xml:space="preserve"> Šta je ATP i koja je njegova uloga?</w:t>
      </w:r>
    </w:p>
    <w:p w14:paraId="37DFBBBF" w14:textId="3FDB77D0" w:rsidR="009E7022" w:rsidRDefault="009E7022" w:rsidP="00783F4F">
      <w:pPr>
        <w:jc w:val="both"/>
        <w:rPr>
          <w:rFonts w:ascii="Cambria" w:hAnsi="Cambria"/>
          <w:sz w:val="24"/>
          <w:szCs w:val="24"/>
          <w:lang w:val="sr-Latn-RS"/>
        </w:rPr>
      </w:pPr>
      <w:r>
        <w:rPr>
          <w:rFonts w:ascii="Cambria" w:hAnsi="Cambria"/>
          <w:sz w:val="24"/>
          <w:szCs w:val="24"/>
          <w:lang w:val="sr-Latn-RS"/>
        </w:rPr>
        <w:t>3. Napisati reakciju hidrolize ATP-a!</w:t>
      </w:r>
    </w:p>
    <w:p w14:paraId="53D17293" w14:textId="7795EEFB" w:rsidR="00783F4F" w:rsidRDefault="009E7022" w:rsidP="00783F4F">
      <w:pPr>
        <w:jc w:val="both"/>
        <w:rPr>
          <w:rFonts w:ascii="Cambria" w:hAnsi="Cambria"/>
          <w:sz w:val="24"/>
          <w:szCs w:val="24"/>
          <w:lang w:val="sr-Latn-RS"/>
        </w:rPr>
      </w:pPr>
      <w:r>
        <w:rPr>
          <w:rFonts w:ascii="Cambria" w:hAnsi="Cambria"/>
          <w:sz w:val="24"/>
          <w:szCs w:val="24"/>
          <w:lang w:val="sr-Latn-RS"/>
        </w:rPr>
        <w:t>4</w:t>
      </w:r>
      <w:r w:rsidR="00783F4F">
        <w:rPr>
          <w:rFonts w:ascii="Cambria" w:hAnsi="Cambria"/>
          <w:sz w:val="24"/>
          <w:szCs w:val="24"/>
          <w:lang w:val="sr-Latn-RS"/>
        </w:rPr>
        <w:t>. Koja je uloga Krebsovog ciklusa i gde se on odvija?</w:t>
      </w:r>
    </w:p>
    <w:p w14:paraId="30034845" w14:textId="26EFD213" w:rsidR="00783F4F" w:rsidRDefault="009E7022" w:rsidP="00783F4F">
      <w:pPr>
        <w:jc w:val="both"/>
        <w:rPr>
          <w:rFonts w:ascii="Cambria" w:hAnsi="Cambria"/>
          <w:sz w:val="24"/>
          <w:szCs w:val="24"/>
          <w:lang w:val="sr-Latn-RS"/>
        </w:rPr>
      </w:pPr>
      <w:r>
        <w:rPr>
          <w:rFonts w:ascii="Cambria" w:hAnsi="Cambria"/>
          <w:sz w:val="24"/>
          <w:szCs w:val="24"/>
          <w:lang w:val="sr-Latn-RS"/>
        </w:rPr>
        <w:t>5</w:t>
      </w:r>
      <w:r w:rsidR="00783F4F">
        <w:rPr>
          <w:rFonts w:ascii="Cambria" w:hAnsi="Cambria"/>
          <w:sz w:val="24"/>
          <w:szCs w:val="24"/>
          <w:lang w:val="sr-Latn-RS"/>
        </w:rPr>
        <w:t>. Prikazati opštu šemu metabolizma!</w:t>
      </w:r>
    </w:p>
    <w:p w14:paraId="1091DDEA" w14:textId="2458A776" w:rsidR="00783F4F" w:rsidRDefault="009E7022" w:rsidP="00783F4F">
      <w:pPr>
        <w:jc w:val="both"/>
        <w:rPr>
          <w:rFonts w:ascii="Cambria" w:hAnsi="Cambria"/>
          <w:sz w:val="24"/>
          <w:szCs w:val="24"/>
          <w:lang w:val="sr-Latn-RS"/>
        </w:rPr>
      </w:pPr>
      <w:r>
        <w:rPr>
          <w:rFonts w:ascii="Cambria" w:hAnsi="Cambria"/>
          <w:sz w:val="24"/>
          <w:szCs w:val="24"/>
          <w:lang w:val="sr-Latn-RS"/>
        </w:rPr>
        <w:t>6</w:t>
      </w:r>
      <w:r w:rsidR="00783F4F">
        <w:rPr>
          <w:rFonts w:ascii="Cambria" w:hAnsi="Cambria"/>
          <w:sz w:val="24"/>
          <w:szCs w:val="24"/>
          <w:lang w:val="sr-Latn-RS"/>
        </w:rPr>
        <w:t xml:space="preserve">. </w:t>
      </w:r>
      <w:r>
        <w:rPr>
          <w:rFonts w:ascii="Cambria" w:hAnsi="Cambria"/>
          <w:sz w:val="24"/>
          <w:szCs w:val="24"/>
          <w:lang w:val="sr-Latn-RS"/>
        </w:rPr>
        <w:t>Šta je glikoliza i koja je njena uloga?</w:t>
      </w:r>
    </w:p>
    <w:p w14:paraId="781D1BCD" w14:textId="2238436A" w:rsidR="009E7022" w:rsidRDefault="009E7022" w:rsidP="00783F4F">
      <w:pPr>
        <w:jc w:val="both"/>
        <w:rPr>
          <w:rFonts w:ascii="Cambria" w:hAnsi="Cambria"/>
          <w:sz w:val="24"/>
          <w:szCs w:val="24"/>
          <w:lang w:val="sr-Latn-RS"/>
        </w:rPr>
      </w:pPr>
      <w:r>
        <w:rPr>
          <w:rFonts w:ascii="Cambria" w:hAnsi="Cambria"/>
          <w:sz w:val="24"/>
          <w:szCs w:val="24"/>
          <w:lang w:val="sr-Latn-RS"/>
        </w:rPr>
        <w:t>7. Kako je vrši oksidacija β-masnih kiselina?</w:t>
      </w:r>
    </w:p>
    <w:p w14:paraId="637F0CD4" w14:textId="77777777" w:rsidR="009E7022" w:rsidRDefault="009E7022" w:rsidP="00783F4F">
      <w:pPr>
        <w:jc w:val="both"/>
        <w:rPr>
          <w:rFonts w:ascii="Cambria" w:hAnsi="Cambria"/>
          <w:sz w:val="24"/>
          <w:szCs w:val="24"/>
          <w:lang w:val="sr-Latn-RS"/>
        </w:rPr>
      </w:pPr>
    </w:p>
    <w:p w14:paraId="129F0DF7" w14:textId="43656822" w:rsidR="009E7022" w:rsidRPr="00783F4F" w:rsidRDefault="009E7022" w:rsidP="00783F4F">
      <w:pPr>
        <w:jc w:val="both"/>
        <w:rPr>
          <w:rFonts w:ascii="Cambria" w:hAnsi="Cambria"/>
          <w:sz w:val="24"/>
          <w:szCs w:val="24"/>
          <w:lang w:val="sr-Latn-RS"/>
        </w:rPr>
      </w:pPr>
    </w:p>
    <w:sectPr w:rsidR="009E7022" w:rsidRPr="00783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F83936"/>
    <w:multiLevelType w:val="hybridMultilevel"/>
    <w:tmpl w:val="2EB66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80647"/>
    <w:multiLevelType w:val="hybridMultilevel"/>
    <w:tmpl w:val="94866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F4F"/>
    <w:rsid w:val="001007E2"/>
    <w:rsid w:val="00312AD2"/>
    <w:rsid w:val="00783F4F"/>
    <w:rsid w:val="009E7022"/>
    <w:rsid w:val="00BA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55E93"/>
  <w15:chartTrackingRefBased/>
  <w15:docId w15:val="{7D2DC920-906F-4908-AA02-18FCC841D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2</cp:revision>
  <dcterms:created xsi:type="dcterms:W3CDTF">2020-05-13T14:37:00Z</dcterms:created>
  <dcterms:modified xsi:type="dcterms:W3CDTF">2020-05-13T14:52:00Z</dcterms:modified>
</cp:coreProperties>
</file>